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A556">
      <w:pPr>
        <w:pStyle w:val="13"/>
        <w:widowControl/>
        <w:rPr>
          <w:rFonts w:hint="eastAsia" w:eastAsia="黑体"/>
          <w:lang w:eastAsia="zh-CN"/>
        </w:rPr>
      </w:pPr>
      <w:r>
        <w:t>设备采购投标报名</w:t>
      </w:r>
      <w:r>
        <w:rPr>
          <w:rFonts w:hint="eastAsia"/>
          <w:lang w:val="en-US" w:eastAsia="zh-CN"/>
        </w:rPr>
        <w:t>模板</w:t>
      </w:r>
    </w:p>
    <w:p w14:paraId="6636F21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项目名称：西安微电机研究所有限公司2026年第一批5台套生产设备采购招标</w:t>
      </w:r>
    </w:p>
    <w:p w14:paraId="50A9CD23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宋体" w:cs="Times New Roman"/>
          <w:color w:val="1C1F23"/>
          <w:sz w:val="24"/>
          <w:szCs w:val="24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致</w:t>
      </w:r>
      <w:r>
        <w:rPr>
          <w:rFonts w:hint="eastAsia" w:cs="Times New Roman"/>
          <w:color w:val="1C1F23"/>
          <w:sz w:val="24"/>
          <w:szCs w:val="24"/>
          <w:bdr w:val="none" w:color="auto" w:sz="0" w:space="0"/>
          <w:lang w:val="en-US" w:eastAsia="zh-CN"/>
        </w:rPr>
        <w:t>招标</w:t>
      </w: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联系人：</w:t>
      </w:r>
      <w:r>
        <w:rPr>
          <w:rFonts w:hint="eastAsia" w:cs="Times New Roman"/>
          <w:color w:val="1C1F23"/>
          <w:sz w:val="24"/>
          <w:szCs w:val="24"/>
          <w:bdr w:val="none" w:color="auto" w:sz="0" w:space="0"/>
          <w:lang w:val="en-US" w:eastAsia="zh-CN"/>
        </w:rPr>
        <w:t>武大伟</w:t>
      </w: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邮箱：</w:t>
      </w:r>
      <w:r>
        <w:rPr>
          <w:rFonts w:hint="eastAsia" w:cs="Times New Roman"/>
          <w:color w:val="1C1F23"/>
          <w:sz w:val="24"/>
          <w:szCs w:val="24"/>
          <w:bdr w:val="none" w:color="auto" w:sz="0" w:space="0"/>
          <w:lang w:val="en-US" w:eastAsia="zh-CN"/>
        </w:rPr>
        <w:t>513166455</w:t>
      </w: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@</w:t>
      </w:r>
      <w:r>
        <w:rPr>
          <w:rFonts w:hint="eastAsia" w:cs="Times New Roman"/>
          <w:color w:val="1C1F23"/>
          <w:sz w:val="24"/>
          <w:szCs w:val="24"/>
          <w:bdr w:val="none" w:color="auto" w:sz="0" w:space="0"/>
          <w:lang w:val="en-US" w:eastAsia="zh-CN"/>
        </w:rPr>
        <w:t>qq</w:t>
      </w: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.com</w:t>
      </w:r>
    </w:p>
    <w:p w14:paraId="135594C2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单位基础信息</w:t>
      </w:r>
    </w:p>
    <w:p w14:paraId="10042144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单位全称：</w:t>
      </w:r>
    </w:p>
    <w:p w14:paraId="1F527B10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统一社会信用代码：</w:t>
      </w:r>
    </w:p>
    <w:p w14:paraId="1003337C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法人：</w:t>
      </w:r>
    </w:p>
    <w:p w14:paraId="04AE198B">
      <w:pPr>
        <w:pStyle w:val="11"/>
        <w:widowControl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企业主营产品：</w:t>
      </w:r>
    </w:p>
    <w:p w14:paraId="437F8D6D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投标意向设备</w:t>
      </w:r>
      <w:bookmarkStart w:id="0" w:name="_GoBack"/>
      <w:bookmarkEnd w:id="0"/>
    </w:p>
    <w:p w14:paraId="3C8C2195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企业实力简要说明</w:t>
      </w:r>
    </w:p>
    <w:p w14:paraId="04ECF445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近三年同类设备供货业绩简述：</w:t>
      </w:r>
    </w:p>
    <w:p w14:paraId="60726D0F">
      <w:pPr>
        <w:pStyle w:val="11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是否具备西安本地售后服务能力：□是□否</w:t>
      </w:r>
    </w:p>
    <w:p w14:paraId="74F24939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附件清单</w:t>
      </w:r>
    </w:p>
    <w:p w14:paraId="5565D452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营业执照复印件（加盖公章）</w:t>
      </w:r>
    </w:p>
    <w:p w14:paraId="25431977">
      <w:pPr>
        <w:pStyle w:val="11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代表性同类项目合同复印件（1-2份即可）</w:t>
      </w:r>
    </w:p>
    <w:p w14:paraId="729C9D04">
      <w:pPr>
        <w:pStyle w:val="2"/>
        <w:widowControl/>
      </w:pPr>
      <w:r>
        <w:t>填报承诺</w:t>
      </w:r>
    </w:p>
    <w:p w14:paraId="7325D5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0" w:firstLineChars="200"/>
        <w:jc w:val="left"/>
        <w:textAlignment w:val="auto"/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  <w:t>我方保证本表填报内容及附件材料真实有效，自愿参与本次招标，服从贵</w:t>
      </w:r>
      <w:r>
        <w:rPr>
          <w:rFonts w:hint="eastAsia"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  <w:t>公司</w:t>
      </w:r>
      <w:r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  <w:t>招投标及保密管理规定。</w:t>
      </w:r>
    </w:p>
    <w:p w14:paraId="764637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0" w:firstLineChars="200"/>
        <w:jc w:val="left"/>
        <w:textAlignment w:val="auto"/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  <w:t>填报单位（盖章）：</w:t>
      </w:r>
    </w:p>
    <w:p w14:paraId="188F2D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0" w:firstLineChars="200"/>
        <w:jc w:val="left"/>
        <w:textAlignment w:val="auto"/>
        <w:rPr>
          <w:rFonts w:ascii="Times New Roman" w:hAnsi="Times New Roman" w:eastAsia="宋体" w:cs="Times New Roman"/>
          <w:color w:val="1C1F23"/>
          <w:sz w:val="24"/>
          <w:szCs w:val="24"/>
        </w:rPr>
      </w:pPr>
      <w:r>
        <w:rPr>
          <w:rFonts w:ascii="Times New Roman" w:hAnsi="Times New Roman" w:eastAsia="宋体" w:cs="Times New Roman"/>
          <w:color w:val="1C1F23"/>
          <w:kern w:val="0"/>
          <w:sz w:val="24"/>
          <w:szCs w:val="24"/>
          <w:bdr w:val="none" w:color="auto" w:sz="0" w:space="0"/>
          <w:lang w:val="en-US" w:eastAsia="zh-CN" w:bidi="ar"/>
        </w:rPr>
        <w:t>填报日期：年月日</w:t>
      </w:r>
    </w:p>
    <w:p w14:paraId="397F422D">
      <w:pPr>
        <w:pStyle w:val="2"/>
        <w:widowControl/>
      </w:pPr>
      <w:r>
        <w:t>邮件发送说明</w:t>
      </w:r>
    </w:p>
    <w:p w14:paraId="0CBB5BAB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  <w:rPr>
          <w:rFonts w:ascii="Times New Roman" w:hAnsi="Times New Roman" w:eastAsia="宋体" w:cs="Times New Roman"/>
          <w:b w:val="0"/>
          <w:color w:val="1C1F23"/>
          <w:sz w:val="24"/>
          <w:szCs w:val="24"/>
          <w:bdr w:val="none" w:sz="0" w:space="0"/>
        </w:rPr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填写完整本表并加盖公章扫描，连同资质附件一并发送指定邮箱；</w:t>
      </w:r>
    </w:p>
    <w:p w14:paraId="5C9B4A84">
      <w:pPr>
        <w:pStyle w:val="11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480" w:firstLineChars="0"/>
      </w:pPr>
      <w:r>
        <w:rPr>
          <w:rFonts w:ascii="Times New Roman" w:hAnsi="Times New Roman" w:eastAsia="宋体" w:cs="Times New Roman"/>
          <w:color w:val="1C1F23"/>
          <w:sz w:val="24"/>
          <w:szCs w:val="24"/>
          <w:bdr w:val="none" w:color="auto" w:sz="0" w:space="0"/>
        </w:rPr>
        <w:t>我方收到邮件后统一登记统计，提前完成企业资质初审。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EAAF0"/>
    <w:multiLevelType w:val="singleLevel"/>
    <w:tmpl w:val="C8CEAAF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E3308191"/>
    <w:multiLevelType w:val="singleLevel"/>
    <w:tmpl w:val="E330819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4C805E30"/>
    <w:multiLevelType w:val="singleLevel"/>
    <w:tmpl w:val="4C805E3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5BF7187A"/>
    <w:multiLevelType w:val="singleLevel"/>
    <w:tmpl w:val="5BF7187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611058C9"/>
    <w:multiLevelType w:val="singleLevel"/>
    <w:tmpl w:val="611058C9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2026-06-18T03:53:54Z</dcterms:created>
  <dc:creator>冷热、】</dc:creator>
  <cp:lastModifiedBy>大伟</cp:lastModifiedBy>
  <dcterms:modified xsi:type="dcterms:W3CDTF">2026-06-18T04:06:14Z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eyJoZGlkIjoiZTM1MjRkYjU2YWU1MDUzY2IyYmUxZDM3NDM1YWNlNTUiLCJ1c2VySWQiOiIyNzIxNDU1MjIifQ==</vt:lpwstr>
  </property>
  <property fmtid="{D5CDD505-2E9C-101B-9397-08002B2CF9AE}" pid="4" name="ICV">
    <vt:lpwstr>E75D4504890943E79E9D107F576A619E_12</vt:lpwstr>
  </property>
</Properties>
</file>